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B94C3D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замещение </w:t>
      </w:r>
      <w:proofErr w:type="gramStart"/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вакантн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proofErr w:type="gramEnd"/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4C3D" w:rsidRDefault="006E6049" w:rsidP="00B94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федеральной государственной гражданской службы </w:t>
      </w:r>
      <w:proofErr w:type="gramStart"/>
      <w:r w:rsidR="00C20C0F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C20C0F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B94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Территориальном </w:t>
      </w:r>
      <w:proofErr w:type="gramStart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органе</w:t>
      </w:r>
      <w:proofErr w:type="gramEnd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Федеральной службы государственной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статистики по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Пензенской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6E" w:rsidRPr="006E6049" w:rsidRDefault="00C20C0F" w:rsidP="00E56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информирует о проведении конкурса на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вакантн</w:t>
      </w:r>
      <w:r w:rsidR="00FF3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FF3A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A2A" w:rsidRPr="001C4A2A" w:rsidRDefault="00E458DC" w:rsidP="004862DC">
      <w:pPr>
        <w:pStyle w:val="af0"/>
        <w:spacing w:after="0" w:line="240" w:lineRule="auto"/>
        <w:ind w:left="0" w:right="-58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ведущего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специалист</w:t>
      </w:r>
      <w:r w:rsidR="009C0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-эксперт</w:t>
      </w:r>
      <w:r w:rsidR="009C0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8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отдела</w:t>
      </w:r>
      <w:r w:rsidR="00A7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сводных статистических работ и общественных связей</w:t>
      </w:r>
      <w:r w:rsidR="004862DC">
        <w:rPr>
          <w:rFonts w:ascii="Times New Roman" w:hAnsi="Times New Roman" w:cs="Times New Roman"/>
          <w:b/>
          <w:sz w:val="24"/>
          <w:szCs w:val="24"/>
        </w:rPr>
        <w:t>.</w:t>
      </w:r>
      <w:r w:rsidR="00680DB9" w:rsidRPr="00680D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C0F" w:rsidRPr="006E6049" w:rsidRDefault="00C20C0F" w:rsidP="00B94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A03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51B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B1011" w:rsidRPr="0071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641EF" w:rsidRPr="0071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D544C7" w:rsidRPr="0071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D544C7" w:rsidRPr="0099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951BB" w:rsidRPr="009951BB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="00993605" w:rsidRPr="009951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917" w:rsidRPr="00995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объявлении и проведении конкурса на замещение вакантн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</w:t>
      </w:r>
      <w:r w:rsidR="00E55C20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Территориальном органе Федеральной службы государственной статистики по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6E6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D4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0"/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 в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квалификационные требо</w:t>
      </w:r>
      <w:r w:rsidR="00C302E6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указанные в приложении №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гражданин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гражданский служащий</w:t>
      </w:r>
      <w:r w:rsidR="006C190E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гражданский служащий)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документы в соответствии с перечнем (приложение № 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0C0F" w:rsidRPr="00DF3045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проводиться в период с</w:t>
      </w:r>
      <w:r w:rsidR="00680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5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7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45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641EF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</w:t>
      </w:r>
      <w:r w:rsidR="0068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6478A5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478A5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641EF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 рабочим дням: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понедельника по четверг - с 8 час. </w:t>
      </w:r>
      <w:r w:rsidR="00FD4CBE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17 час. </w:t>
      </w:r>
      <w:r w:rsidR="00FD4CBE"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DF3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 (перерыв - с 12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 до 1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мин.),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пятницам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16 час. 00 мин. (перерыв -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 12 час. 00 мин. до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5368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D4CBE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осуществляться по адресу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0C0F" w:rsidRPr="006E6049" w:rsidRDefault="00FD4CBE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440008, г. Пенза,  ул. Пушкина,28, каб.40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r w:rsidR="00CE5D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Трялина Ксения Витальевна</w:t>
      </w:r>
      <w:r w:rsidRPr="00E52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8(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841-2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7D23" w:rsidRPr="006E6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45-01-07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68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служба/Конкурсы» 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gossluzhba.gov.ru</w:t>
      </w:r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Pr="006E6049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6E6049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750BF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104CC3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D4" w:rsidRDefault="007F0FD4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на участие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Российской Федерации о гражданской службе Российской Федерации.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служащие вправе на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основаниях участвовать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независимо от того, какую должность они замещают на период проведения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оценки профессионального уровня граждан Российской Федерации (гражданских служащих), допущенных к участию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6E6049" w:rsidRDefault="00C20C0F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6E6049" w:rsidRDefault="00FB0BB5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объявления о п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риеме документов для участия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tgtFrame="_blank" w:history="1">
        <w:r w:rsidRPr="006E60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(отказе в допуске)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о дате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времени и порядке проведения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о его результатах.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достоверности сведений, представленных претендентами на 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комиссия принимает решение о допуске гражданина Российской Федерации (гражд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 служащего)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онкурсе.</w:t>
      </w:r>
    </w:p>
    <w:p w:rsidR="00C20C0F" w:rsidRPr="006E6049" w:rsidRDefault="00FB0BB5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мателя о назначении победителя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возможность вн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рамок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Пензас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A7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/Конкурсы/Квалификационные требования».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приеме документов для участия в конкурсе.</w:t>
      </w:r>
    </w:p>
    <w:p w:rsidR="00C20C0F" w:rsidRPr="006E6049" w:rsidRDefault="00C20C0F" w:rsidP="00C20C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BF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Pr="00ED5C36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544C7" w:rsidRPr="00ED5C36" w:rsidRDefault="00D544C7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4336A" w:rsidRDefault="0064336A" w:rsidP="0064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20" w:rsidRDefault="00F42120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2DC" w:rsidRDefault="004862DC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CC3" w:rsidRDefault="0064336A" w:rsidP="00643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50BF4" w:rsidRDefault="00750BF4" w:rsidP="00DF3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:rsidR="00750BF4" w:rsidRDefault="00750BF4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замещения должности федеральной государственной гражданской службы категории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старшей группы должностей</w:t>
      </w: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750BF4" w:rsidRPr="00C0497C" w:rsidTr="00993636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квалификационные требования</w:t>
            </w:r>
          </w:p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BF4" w:rsidRPr="00C0497C" w:rsidRDefault="00750BF4" w:rsidP="00993636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знание государственного языка Российской Федерации (русского языка);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знание основ: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Конституции Российской Федерации;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Федерального закона от 25 декабря 2008 г. № 273-ФЗ «О противодействии коррупции»;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знания и умения в области информационно-коммуникационных технологий.</w:t>
            </w:r>
          </w:p>
          <w:p w:rsidR="00750BF4" w:rsidRPr="00C0497C" w:rsidRDefault="00750BF4" w:rsidP="009936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умения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750BF4" w:rsidRPr="00C0497C" w:rsidRDefault="00750BF4" w:rsidP="009936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750BF4" w:rsidRPr="00C0497C" w:rsidRDefault="00750BF4" w:rsidP="004862D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4" w:rsidRPr="00C0497C" w:rsidTr="00993636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Профессионально-функциональные квалификационные требования</w:t>
            </w:r>
          </w:p>
          <w:p w:rsidR="00750BF4" w:rsidRPr="00C0497C" w:rsidRDefault="00750BF4" w:rsidP="00993636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960986" w:rsidP="00960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образование по направлениям подготовки (специальностям) профессионального образования 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</w:t>
            </w:r>
            <w:proofErr w:type="gramEnd"/>
            <w:r w:rsidRPr="0096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96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</w:t>
            </w:r>
            <w:proofErr w:type="gramEnd"/>
            <w:r w:rsidRPr="0096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предыдущих перечнях профессий, специальностей и направлений подготовки.</w:t>
            </w:r>
          </w:p>
        </w:tc>
      </w:tr>
      <w:tr w:rsidR="00750BF4" w:rsidRPr="00C0497C" w:rsidTr="00993636"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Профессиональные знания в сфере законодательства Российской Федерации</w:t>
            </w:r>
            <w:r w:rsidRPr="00C04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82BD2" w:rsidRPr="00682BD2" w:rsidRDefault="00682BD2" w:rsidP="0040187C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 декабря 2001 г. № 195-ФЗ (Раздел 2, Глава 13, статья 13.19; Глава 19, статья 19.7; Глава 28);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2006 г. № 152-ФЗ «О персональных данных»;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11 ноября </w:t>
            </w: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 мая 2010 г. № 367 «О единой межведомственной информационно-статистической системе»;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682BD2" w:rsidRPr="00682BD2" w:rsidRDefault="00682BD2" w:rsidP="00682BD2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Российской Федерации от 6 мая 2008 г. №671-р «Об утверждении Федеральн</w:t>
            </w:r>
            <w:r w:rsidR="00687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плана статистических работ».</w:t>
            </w:r>
          </w:p>
          <w:p w:rsidR="00750BF4" w:rsidRPr="00C0497C" w:rsidRDefault="00750BF4" w:rsidP="00682BD2">
            <w:pPr>
              <w:keepLines/>
              <w:widowControl w:val="0"/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BF4" w:rsidRPr="00C0497C" w:rsidTr="00993636">
        <w:trPr>
          <w:trHeight w:val="18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0BF4" w:rsidRPr="00C0497C" w:rsidRDefault="00750BF4" w:rsidP="00993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профессиональные знания</w:t>
            </w:r>
          </w:p>
          <w:p w:rsidR="00750BF4" w:rsidRPr="00C0497C" w:rsidRDefault="00750BF4" w:rsidP="00993636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1" w:rsidRPr="007B0671" w:rsidRDefault="007B0671" w:rsidP="0040187C">
            <w:pPr>
              <w:widowControl w:val="0"/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ind w:left="81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– источники статистической информации, виды источников статистической информации;</w:t>
            </w:r>
          </w:p>
          <w:p w:rsidR="007B0671" w:rsidRPr="007B0671" w:rsidRDefault="007B0671" w:rsidP="0040187C">
            <w:pPr>
              <w:widowControl w:val="0"/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ind w:left="81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методологические документы по статистике, в том числе международные;</w:t>
            </w:r>
          </w:p>
          <w:p w:rsidR="007B0671" w:rsidRPr="007B0671" w:rsidRDefault="007B0671" w:rsidP="0040187C">
            <w:pPr>
              <w:widowControl w:val="0"/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ind w:left="81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статистических наблюдений;</w:t>
            </w:r>
          </w:p>
          <w:p w:rsidR="007B0671" w:rsidRPr="007B0671" w:rsidRDefault="007B0671" w:rsidP="0040187C">
            <w:pPr>
              <w:widowControl w:val="0"/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ind w:left="81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статистической информации;</w:t>
            </w:r>
          </w:p>
          <w:p w:rsidR="007B0671" w:rsidRDefault="007B0671" w:rsidP="0040187C">
            <w:pPr>
              <w:widowControl w:val="0"/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ind w:left="81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общей теории статистики;</w:t>
            </w:r>
          </w:p>
          <w:p w:rsidR="007B0671" w:rsidRPr="007B0671" w:rsidRDefault="007B0671" w:rsidP="0040187C">
            <w:pPr>
              <w:widowControl w:val="0"/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ind w:left="81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официального статистического учета;</w:t>
            </w:r>
          </w:p>
          <w:p w:rsidR="004862DC" w:rsidRDefault="00D029AA" w:rsidP="0040187C">
            <w:pPr>
              <w:pStyle w:val="aa"/>
              <w:widowControl w:val="0"/>
              <w:numPr>
                <w:ilvl w:val="0"/>
                <w:numId w:val="3"/>
              </w:numPr>
              <w:ind w:left="81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осуществления статистических расчетов;</w:t>
            </w:r>
          </w:p>
          <w:p w:rsidR="00D029AA" w:rsidRPr="00D029AA" w:rsidRDefault="00D029AA" w:rsidP="0040187C">
            <w:pPr>
              <w:pStyle w:val="aa"/>
              <w:widowControl w:val="0"/>
              <w:numPr>
                <w:ilvl w:val="0"/>
                <w:numId w:val="3"/>
              </w:numPr>
              <w:ind w:left="81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классификаторы, используемые для формирования официальной статистической информации;</w:t>
            </w:r>
          </w:p>
          <w:p w:rsidR="00D029AA" w:rsidRPr="00D029AA" w:rsidRDefault="00D029AA" w:rsidP="0040187C">
            <w:pPr>
              <w:pStyle w:val="aa"/>
              <w:widowControl w:val="0"/>
              <w:numPr>
                <w:ilvl w:val="0"/>
                <w:numId w:val="3"/>
              </w:numPr>
              <w:ind w:left="81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пакеты прикладных программ;</w:t>
            </w:r>
          </w:p>
          <w:p w:rsidR="00D029AA" w:rsidRPr="00D029AA" w:rsidRDefault="00D029AA" w:rsidP="0040187C">
            <w:pPr>
              <w:pStyle w:val="aa"/>
              <w:widowControl w:val="0"/>
              <w:numPr>
                <w:ilvl w:val="0"/>
                <w:numId w:val="3"/>
              </w:numPr>
              <w:ind w:left="81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и конфиденциальности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первичных статистических данных.</w:t>
            </w:r>
          </w:p>
        </w:tc>
      </w:tr>
      <w:tr w:rsidR="00750BF4" w:rsidRPr="00C0497C" w:rsidTr="00993636">
        <w:trPr>
          <w:trHeight w:val="20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71" w:rsidRPr="007B0671" w:rsidRDefault="0040187C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0671"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B0671"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производить статистические расчеты на основе соответствующих математических и технических средств;</w:t>
            </w:r>
          </w:p>
          <w:p w:rsidR="007B0671" w:rsidRPr="007B0671" w:rsidRDefault="0040187C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0671"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B0671"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со статистическими информационными ресурсами, системами, информационно-коммуникационными сетями, в том числе в Единой межведомственной информационно-статистической системе (ЕМИСС);</w:t>
            </w:r>
          </w:p>
          <w:p w:rsidR="007B0671" w:rsidRPr="007B0671" w:rsidRDefault="0040187C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0671"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B0671"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с различными источниками статистической информации;</w:t>
            </w:r>
          </w:p>
          <w:p w:rsidR="007B0671" w:rsidRPr="007B0671" w:rsidRDefault="0040187C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0671"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B0671"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расчет сводных показателей для единиц статистического наблюдения, сгруппированных в соответствии с заданными признаками;</w:t>
            </w:r>
          </w:p>
          <w:p w:rsidR="00750BF4" w:rsidRDefault="0040187C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0671"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B0671" w:rsidRPr="007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статистические расчеты с применением соответствующих математических методов и информационных технологий, а также последующую аналитическую работу с полученными данными.</w:t>
            </w:r>
          </w:p>
          <w:p w:rsidR="004F7BA5" w:rsidRPr="00C0497C" w:rsidRDefault="004F7BA5" w:rsidP="007B067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BF4" w:rsidRPr="00C0497C" w:rsidTr="0040187C">
        <w:trPr>
          <w:trHeight w:val="2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1" w:rsidRDefault="0040187C" w:rsidP="007B0671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 w:rsidR="007B06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671" w:rsidRPr="007B0671">
              <w:rPr>
                <w:rFonts w:ascii="Times New Roman" w:hAnsi="Times New Roman" w:cs="Times New Roman"/>
                <w:sz w:val="24"/>
                <w:szCs w:val="24"/>
              </w:rPr>
              <w:t xml:space="preserve">понятие экономического описания задачи по сбору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обработке статистических данных;</w:t>
            </w:r>
          </w:p>
          <w:p w:rsidR="0040187C" w:rsidRPr="0040187C" w:rsidRDefault="0040187C" w:rsidP="0040187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2) </w:t>
            </w:r>
            <w:r w:rsidRPr="0040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сохранности и конфиденциальности первичных статистических данных.</w:t>
            </w:r>
          </w:p>
          <w:p w:rsidR="00750BF4" w:rsidRPr="0040187C" w:rsidRDefault="00750BF4" w:rsidP="0040187C">
            <w:pPr>
              <w:numPr>
                <w:ilvl w:val="0"/>
                <w:numId w:val="4"/>
              </w:num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4" w:rsidRPr="00C0497C" w:rsidTr="007B0671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22" w:rsidRPr="00A12D22" w:rsidRDefault="00A12D22" w:rsidP="00A12D22">
            <w:pPr>
              <w:pStyle w:val="aa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0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расчет на основе итогов федеральных статистических наблюдений и данных других субъектов официального статистического учета макроэкономических показателей;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2)</w:t>
            </w:r>
            <w:r w:rsidR="0040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контроль качество и согласованность полученных результатов;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3)</w:t>
            </w:r>
            <w:r w:rsidR="0040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4)</w:t>
            </w:r>
            <w:r w:rsidR="0040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5)</w:t>
            </w:r>
            <w:r w:rsidR="0040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>работа с базами данных;</w:t>
            </w:r>
          </w:p>
          <w:p w:rsidR="00A12D22" w:rsidRPr="00A12D22" w:rsidRDefault="00A12D22" w:rsidP="00A12D2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6)</w:t>
            </w:r>
            <w:r w:rsidR="00401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D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данных. </w:t>
            </w:r>
          </w:p>
          <w:p w:rsidR="00750BF4" w:rsidRPr="00C0497C" w:rsidRDefault="00750BF4" w:rsidP="00A33BBB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F4" w:rsidRPr="00C0497C" w:rsidTr="00993636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Ответственность за неисполнение</w:t>
            </w:r>
          </w:p>
          <w:p w:rsidR="00750BF4" w:rsidRPr="00C0497C" w:rsidRDefault="00750BF4" w:rsidP="00993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4" w:rsidRPr="00C0497C" w:rsidRDefault="00750BF4" w:rsidP="0099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750BF4" w:rsidRPr="00C0497C" w:rsidRDefault="00750BF4" w:rsidP="0099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750BF4" w:rsidRPr="00C0497C" w:rsidRDefault="00750BF4" w:rsidP="00993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750BF4" w:rsidRPr="00C0497C" w:rsidRDefault="00750BF4" w:rsidP="0099363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BF4" w:rsidRDefault="00750BF4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D22" w:rsidRPr="00C0497C" w:rsidRDefault="00A12D22" w:rsidP="0075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BB" w:rsidRDefault="00A33BBB" w:rsidP="00091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F" w:rsidRPr="00DD5B39" w:rsidRDefault="005009BF" w:rsidP="00091E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091E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009BF" w:rsidRPr="00DD5B39" w:rsidRDefault="005009BF" w:rsidP="0050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765E8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5B39"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4212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9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в соответствии со ст.66.1 Трудового кодекса 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военный билет (при наличии);</w:t>
      </w:r>
    </w:p>
    <w:p w:rsidR="008E4078" w:rsidRPr="00DD5B39" w:rsidRDefault="008E4078" w:rsidP="008E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образцу, размещенному на официальном сайте;</w:t>
      </w:r>
    </w:p>
    <w:p w:rsidR="008E4078" w:rsidRPr="00DD5B39" w:rsidRDefault="008E4078" w:rsidP="008E4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согласие на обработку персональных данных;</w:t>
      </w:r>
    </w:p>
    <w:p w:rsidR="008E4078" w:rsidRPr="00AB49FD" w:rsidRDefault="008E4078" w:rsidP="008E4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 иные документы, предусмотренные Федеральным законом гражданской службе,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BF4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служащий, замещающий должность гражданской службы в ином государственном органе,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Конкурсе, представляет в </w:t>
      </w:r>
      <w:r w:rsidR="009C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20.11.2019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227)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4, без уголка).</w:t>
      </w:r>
    </w:p>
    <w:p w:rsidR="00C20C0F" w:rsidRPr="00DD5B39" w:rsidRDefault="00C20C0F" w:rsidP="00750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язи,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медицинского заключения и другие), осуществляются кандидатами за счет собственных средств.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 xml:space="preserve">Условия и порядок поступления на </w:t>
      </w:r>
      <w:proofErr w:type="gramStart"/>
      <w:r w:rsidRPr="001D3063">
        <w:rPr>
          <w:sz w:val="24"/>
        </w:rPr>
        <w:t>государственную</w:t>
      </w:r>
      <w:proofErr w:type="gramEnd"/>
      <w:r w:rsidRPr="001D3063">
        <w:rPr>
          <w:sz w:val="24"/>
        </w:rPr>
        <w:t xml:space="preserve"> </w:t>
      </w: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>гражданскую службу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установлены </w:t>
      </w:r>
      <w:hyperlink r:id="rId13" w:history="1">
        <w:r w:rsidRPr="001D3063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 от 27 июля 2004 г. № 79-ФЗ « О государственной гражданской службе Российской Федерации»</w:t>
        </w:r>
      </w:hyperlink>
      <w:r w:rsidRPr="001D3063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</w:t>
      </w:r>
      <w:r w:rsidR="00A11533">
        <w:rPr>
          <w:rFonts w:ascii="Times New Roman" w:hAnsi="Times New Roman" w:cs="Times New Roman"/>
          <w:sz w:val="24"/>
          <w:szCs w:val="24"/>
        </w:rPr>
        <w:t xml:space="preserve"> и супруги детей</w:t>
      </w:r>
      <w:r w:rsidRPr="001D3063">
        <w:rPr>
          <w:rFonts w:ascii="Times New Roman" w:hAnsi="Times New Roman" w:cs="Times New Roman"/>
          <w:sz w:val="24"/>
          <w:szCs w:val="24"/>
        </w:rPr>
        <w:t>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1D3063">
        <w:rPr>
          <w:rFonts w:ascii="Times New Roman" w:hAnsi="Times New Roman" w:cs="Times New Roman"/>
          <w:sz w:val="24"/>
          <w:szCs w:val="24"/>
        </w:rPr>
        <w:t>вышеперечисленных</w:t>
      </w:r>
      <w:proofErr w:type="gramEnd"/>
      <w:r w:rsidRPr="001D3063">
        <w:rPr>
          <w:rFonts w:ascii="Times New Roman" w:hAnsi="Times New Roman" w:cs="Times New Roman"/>
          <w:sz w:val="24"/>
          <w:szCs w:val="24"/>
        </w:rPr>
        <w:t>, устанавливаются федеральными законами.</w:t>
      </w:r>
    </w:p>
    <w:p w:rsidR="001D3063" w:rsidRPr="001D3063" w:rsidRDefault="001D3063" w:rsidP="00201D75">
      <w:pPr>
        <w:pStyle w:val="ac"/>
        <w:spacing w:before="0" w:beforeAutospacing="0" w:after="0" w:afterAutospacing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sectPr w:rsidR="001D3063" w:rsidRPr="001D3063" w:rsidSect="00750BF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96" w:rsidRDefault="00CB6496" w:rsidP="00C20C0F">
      <w:pPr>
        <w:spacing w:after="0" w:line="240" w:lineRule="auto"/>
      </w:pPr>
      <w:r>
        <w:separator/>
      </w:r>
    </w:p>
  </w:endnote>
  <w:endnote w:type="continuationSeparator" w:id="0">
    <w:p w:rsidR="00CB6496" w:rsidRDefault="00CB6496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96" w:rsidRDefault="00CB6496" w:rsidP="00C20C0F">
      <w:pPr>
        <w:spacing w:after="0" w:line="240" w:lineRule="auto"/>
      </w:pPr>
      <w:r>
        <w:separator/>
      </w:r>
    </w:p>
  </w:footnote>
  <w:footnote w:type="continuationSeparator" w:id="0">
    <w:p w:rsidR="00CB6496" w:rsidRDefault="00CB6496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838"/>
    <w:multiLevelType w:val="hybridMultilevel"/>
    <w:tmpl w:val="97F6631A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246D1"/>
    <w:multiLevelType w:val="hybridMultilevel"/>
    <w:tmpl w:val="FF1C746E"/>
    <w:lvl w:ilvl="0" w:tplc="232828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1A3613FA"/>
    <w:lvl w:ilvl="0" w:tplc="04190011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4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5"/>
  </w:num>
  <w:num w:numId="7">
    <w:abstractNumId w:val="7"/>
  </w:num>
  <w:num w:numId="8">
    <w:abstractNumId w:val="0"/>
  </w:num>
  <w:num w:numId="9">
    <w:abstractNumId w:val="9"/>
  </w:num>
  <w:num w:numId="10">
    <w:abstractNumId w:val="15"/>
  </w:num>
  <w:num w:numId="11">
    <w:abstractNumId w:val="24"/>
  </w:num>
  <w:num w:numId="12">
    <w:abstractNumId w:val="12"/>
  </w:num>
  <w:num w:numId="13">
    <w:abstractNumId w:val="23"/>
  </w:num>
  <w:num w:numId="14">
    <w:abstractNumId w:val="3"/>
  </w:num>
  <w:num w:numId="15">
    <w:abstractNumId w:val="27"/>
  </w:num>
  <w:num w:numId="16">
    <w:abstractNumId w:val="1"/>
  </w:num>
  <w:num w:numId="17">
    <w:abstractNumId w:val="10"/>
  </w:num>
  <w:num w:numId="18">
    <w:abstractNumId w:val="16"/>
  </w:num>
  <w:num w:numId="19">
    <w:abstractNumId w:val="29"/>
  </w:num>
  <w:num w:numId="20">
    <w:abstractNumId w:val="14"/>
  </w:num>
  <w:num w:numId="21">
    <w:abstractNumId w:val="20"/>
  </w:num>
  <w:num w:numId="22">
    <w:abstractNumId w:val="21"/>
  </w:num>
  <w:num w:numId="23">
    <w:abstractNumId w:val="13"/>
  </w:num>
  <w:num w:numId="24">
    <w:abstractNumId w:val="19"/>
  </w:num>
  <w:num w:numId="25">
    <w:abstractNumId w:val="2"/>
  </w:num>
  <w:num w:numId="26">
    <w:abstractNumId w:val="11"/>
  </w:num>
  <w:num w:numId="27">
    <w:abstractNumId w:val="18"/>
  </w:num>
  <w:num w:numId="28">
    <w:abstractNumId w:val="28"/>
  </w:num>
  <w:num w:numId="29">
    <w:abstractNumId w:val="26"/>
  </w:num>
  <w:num w:numId="30">
    <w:abstractNumId w:val="17"/>
  </w:num>
  <w:num w:numId="31">
    <w:abstractNumId w:val="8"/>
  </w:num>
  <w:num w:numId="32">
    <w:abstractNumId w:val="22"/>
  </w:num>
  <w:num w:numId="33">
    <w:abstractNumId w:val="6"/>
  </w:num>
  <w:num w:numId="34">
    <w:abstractNumId w:val="4"/>
  </w:num>
  <w:num w:numId="35">
    <w:abstractNumId w:val="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3E68"/>
    <w:rsid w:val="00015B97"/>
    <w:rsid w:val="00051417"/>
    <w:rsid w:val="000606C6"/>
    <w:rsid w:val="00091E04"/>
    <w:rsid w:val="00091FFF"/>
    <w:rsid w:val="000B6675"/>
    <w:rsid w:val="000D55C1"/>
    <w:rsid w:val="000E2900"/>
    <w:rsid w:val="000E51BD"/>
    <w:rsid w:val="000F569E"/>
    <w:rsid w:val="00103F6E"/>
    <w:rsid w:val="00104CC3"/>
    <w:rsid w:val="00112DC4"/>
    <w:rsid w:val="0012538F"/>
    <w:rsid w:val="00173993"/>
    <w:rsid w:val="00193A99"/>
    <w:rsid w:val="001B1BC0"/>
    <w:rsid w:val="001C3399"/>
    <w:rsid w:val="001C4A2A"/>
    <w:rsid w:val="001D3063"/>
    <w:rsid w:val="001E6060"/>
    <w:rsid w:val="00201D75"/>
    <w:rsid w:val="00226905"/>
    <w:rsid w:val="00233858"/>
    <w:rsid w:val="00234F07"/>
    <w:rsid w:val="00266C52"/>
    <w:rsid w:val="002877B3"/>
    <w:rsid w:val="002A30C0"/>
    <w:rsid w:val="002B0C81"/>
    <w:rsid w:val="002D2A33"/>
    <w:rsid w:val="002E1A9A"/>
    <w:rsid w:val="002F06DD"/>
    <w:rsid w:val="00337BB1"/>
    <w:rsid w:val="003906C9"/>
    <w:rsid w:val="00390F5D"/>
    <w:rsid w:val="0039153C"/>
    <w:rsid w:val="00397B70"/>
    <w:rsid w:val="003A5368"/>
    <w:rsid w:val="003D367D"/>
    <w:rsid w:val="0040187C"/>
    <w:rsid w:val="0044259A"/>
    <w:rsid w:val="0045464F"/>
    <w:rsid w:val="00461AED"/>
    <w:rsid w:val="00481088"/>
    <w:rsid w:val="00484E81"/>
    <w:rsid w:val="004862DC"/>
    <w:rsid w:val="004A486E"/>
    <w:rsid w:val="004B1011"/>
    <w:rsid w:val="004F7BA5"/>
    <w:rsid w:val="005009BF"/>
    <w:rsid w:val="00505EE6"/>
    <w:rsid w:val="00507652"/>
    <w:rsid w:val="0054577F"/>
    <w:rsid w:val="00555755"/>
    <w:rsid w:val="00560CBE"/>
    <w:rsid w:val="00571F3A"/>
    <w:rsid w:val="005902A3"/>
    <w:rsid w:val="0064336A"/>
    <w:rsid w:val="006478A5"/>
    <w:rsid w:val="00660449"/>
    <w:rsid w:val="006641EF"/>
    <w:rsid w:val="00667F24"/>
    <w:rsid w:val="00680DB9"/>
    <w:rsid w:val="00682BD2"/>
    <w:rsid w:val="0068431B"/>
    <w:rsid w:val="0068737C"/>
    <w:rsid w:val="006A0D35"/>
    <w:rsid w:val="006C190E"/>
    <w:rsid w:val="006D523B"/>
    <w:rsid w:val="006E4007"/>
    <w:rsid w:val="006E6049"/>
    <w:rsid w:val="00706300"/>
    <w:rsid w:val="00707464"/>
    <w:rsid w:val="00710B64"/>
    <w:rsid w:val="00750BF4"/>
    <w:rsid w:val="007B0671"/>
    <w:rsid w:val="007F0FD4"/>
    <w:rsid w:val="008061AE"/>
    <w:rsid w:val="00807747"/>
    <w:rsid w:val="008426E2"/>
    <w:rsid w:val="0085680F"/>
    <w:rsid w:val="008606A4"/>
    <w:rsid w:val="00861E61"/>
    <w:rsid w:val="00892C76"/>
    <w:rsid w:val="008D5EAF"/>
    <w:rsid w:val="008E4078"/>
    <w:rsid w:val="009128CA"/>
    <w:rsid w:val="0093000C"/>
    <w:rsid w:val="00945EF1"/>
    <w:rsid w:val="00960986"/>
    <w:rsid w:val="009859CC"/>
    <w:rsid w:val="00991D08"/>
    <w:rsid w:val="00993605"/>
    <w:rsid w:val="009951BB"/>
    <w:rsid w:val="009C0699"/>
    <w:rsid w:val="009C106D"/>
    <w:rsid w:val="009C7339"/>
    <w:rsid w:val="009D02F8"/>
    <w:rsid w:val="00A0290D"/>
    <w:rsid w:val="00A03917"/>
    <w:rsid w:val="00A11533"/>
    <w:rsid w:val="00A12828"/>
    <w:rsid w:val="00A12D22"/>
    <w:rsid w:val="00A134EC"/>
    <w:rsid w:val="00A174A1"/>
    <w:rsid w:val="00A30A02"/>
    <w:rsid w:val="00A32FEC"/>
    <w:rsid w:val="00A33BBB"/>
    <w:rsid w:val="00A70073"/>
    <w:rsid w:val="00A748F8"/>
    <w:rsid w:val="00B00027"/>
    <w:rsid w:val="00B71FE0"/>
    <w:rsid w:val="00B74B87"/>
    <w:rsid w:val="00B94C3D"/>
    <w:rsid w:val="00BA0814"/>
    <w:rsid w:val="00BB11E7"/>
    <w:rsid w:val="00BF304D"/>
    <w:rsid w:val="00C0497C"/>
    <w:rsid w:val="00C11663"/>
    <w:rsid w:val="00C12330"/>
    <w:rsid w:val="00C20C0F"/>
    <w:rsid w:val="00C302E6"/>
    <w:rsid w:val="00C50BA7"/>
    <w:rsid w:val="00C6194F"/>
    <w:rsid w:val="00C708C7"/>
    <w:rsid w:val="00C765E8"/>
    <w:rsid w:val="00C92FA9"/>
    <w:rsid w:val="00CB0E43"/>
    <w:rsid w:val="00CB6496"/>
    <w:rsid w:val="00CC5B97"/>
    <w:rsid w:val="00CD1948"/>
    <w:rsid w:val="00CE4D64"/>
    <w:rsid w:val="00CE5D84"/>
    <w:rsid w:val="00CF1770"/>
    <w:rsid w:val="00CF4D36"/>
    <w:rsid w:val="00D029AA"/>
    <w:rsid w:val="00D25B4A"/>
    <w:rsid w:val="00D45BA8"/>
    <w:rsid w:val="00D50C07"/>
    <w:rsid w:val="00D544C7"/>
    <w:rsid w:val="00D863C2"/>
    <w:rsid w:val="00DA3013"/>
    <w:rsid w:val="00DD5B39"/>
    <w:rsid w:val="00DD6691"/>
    <w:rsid w:val="00DE7544"/>
    <w:rsid w:val="00DF3045"/>
    <w:rsid w:val="00DF77AF"/>
    <w:rsid w:val="00E008EC"/>
    <w:rsid w:val="00E342CC"/>
    <w:rsid w:val="00E35C1C"/>
    <w:rsid w:val="00E42839"/>
    <w:rsid w:val="00E458DC"/>
    <w:rsid w:val="00E522A4"/>
    <w:rsid w:val="00E55C20"/>
    <w:rsid w:val="00E565F8"/>
    <w:rsid w:val="00E83F72"/>
    <w:rsid w:val="00EC31A0"/>
    <w:rsid w:val="00EC68E0"/>
    <w:rsid w:val="00ED5C36"/>
    <w:rsid w:val="00EF38CD"/>
    <w:rsid w:val="00EF4671"/>
    <w:rsid w:val="00F25B00"/>
    <w:rsid w:val="00F370C5"/>
    <w:rsid w:val="00F42120"/>
    <w:rsid w:val="00F838C8"/>
    <w:rsid w:val="00F8719A"/>
    <w:rsid w:val="00FB0BB5"/>
    <w:rsid w:val="00FB5C43"/>
    <w:rsid w:val="00FC12D8"/>
    <w:rsid w:val="00FD4CBE"/>
    <w:rsid w:val="00FE7D23"/>
    <w:rsid w:val="00FF3A54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C4A2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C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x.ru/images/download.html?pi_id=49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nz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nz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nz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0BAF-1CA1-437D-828D-66C90FC7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Трялина Ксения Витальевна</cp:lastModifiedBy>
  <cp:revision>7</cp:revision>
  <cp:lastPrinted>2022-03-04T12:38:00Z</cp:lastPrinted>
  <dcterms:created xsi:type="dcterms:W3CDTF">2022-07-12T10:19:00Z</dcterms:created>
  <dcterms:modified xsi:type="dcterms:W3CDTF">2022-10-11T06:06:00Z</dcterms:modified>
</cp:coreProperties>
</file>